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D896" w14:textId="77777777" w:rsidR="009D637A" w:rsidRPr="00297815" w:rsidRDefault="00FD5DC8" w:rsidP="00734E5C">
      <w:pPr>
        <w:spacing w:after="0" w:line="240" w:lineRule="auto"/>
        <w:contextualSpacing/>
        <w:mirrorIndents/>
        <w:rPr>
          <w:rFonts w:cs="Calibri"/>
        </w:rPr>
      </w:pPr>
      <w:r>
        <w:rPr>
          <w:rFonts w:cs="Calibri"/>
        </w:rPr>
        <w:t>SECTION 5-3</w:t>
      </w:r>
      <w:r w:rsidR="007C33F7">
        <w:rPr>
          <w:rFonts w:cs="Calibri"/>
        </w:rPr>
        <w:t>A</w:t>
      </w:r>
    </w:p>
    <w:p w14:paraId="42C3DEFD" w14:textId="77777777" w:rsidR="009D637A" w:rsidRPr="00297815" w:rsidRDefault="00B55F4C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STANDARD 1</w:t>
      </w:r>
      <w:r w:rsidR="009D637A" w:rsidRPr="00297815">
        <w:rPr>
          <w:rFonts w:cs="Calibri"/>
        </w:rPr>
        <w:t>40 OUTPUT FORM - MODELING NOTES</w:t>
      </w:r>
    </w:p>
    <w:p w14:paraId="6F4E6A59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2E52BB63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36EBA3E6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A. SOFTWARE INFORMATION</w:t>
      </w:r>
    </w:p>
    <w:p w14:paraId="08FB8DB8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3578732F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contains reference information for the software - the vendor, name and version of the software plus operating system and computer hardware requirements.</w:t>
      </w:r>
    </w:p>
    <w:p w14:paraId="68E79369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170F0BF9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INSTRUCTIONS: Supply information for items 1 through 7 below.  Item 8 is optional and can be used to supply additional, relevant information.</w:t>
      </w:r>
    </w:p>
    <w:p w14:paraId="374B075B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5465F4DD" w14:textId="77777777"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1. SOFTWARE VENDOR: Environmental Design Solutions Ltd</w:t>
      </w:r>
    </w:p>
    <w:p w14:paraId="666FB513" w14:textId="77777777"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6827E3B" w14:textId="77777777"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2. SOFTWARE NAME: Tas</w:t>
      </w:r>
    </w:p>
    <w:p w14:paraId="37317F97" w14:textId="77777777"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0F89BC0" w14:textId="6FD73074"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3. SOFTWARE VERSION (unique softw</w:t>
      </w:r>
      <w:r w:rsidR="00F906DB">
        <w:rPr>
          <w:rFonts w:cs="Calibri"/>
        </w:rPr>
        <w:t>are version identifier): 9.</w:t>
      </w:r>
      <w:r w:rsidR="00060519">
        <w:rPr>
          <w:rFonts w:cs="Calibri"/>
        </w:rPr>
        <w:t>5.</w:t>
      </w:r>
      <w:r w:rsidR="00A461DA">
        <w:rPr>
          <w:rFonts w:cs="Calibri"/>
        </w:rPr>
        <w:t>1</w:t>
      </w:r>
    </w:p>
    <w:p w14:paraId="5C7BCAB2" w14:textId="77777777"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41C067B" w14:textId="77777777"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4. OPERATING SYSTEM REQUIREMENTS:</w:t>
      </w:r>
      <w:r>
        <w:rPr>
          <w:rFonts w:cs="Calibri"/>
        </w:rPr>
        <w:t xml:space="preserve"> Windows </w:t>
      </w:r>
      <w:r w:rsidR="00060519">
        <w:rPr>
          <w:rFonts w:cs="Calibri"/>
        </w:rPr>
        <w:t>7</w:t>
      </w:r>
      <w:r>
        <w:rPr>
          <w:rFonts w:cs="Calibri"/>
        </w:rPr>
        <w:t xml:space="preserve"> or higher.</w:t>
      </w:r>
    </w:p>
    <w:p w14:paraId="12314646" w14:textId="77777777"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76197A4" w14:textId="77777777"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5. APPROX HARD DISK SPACE REQ</w:t>
      </w:r>
      <w:r w:rsidR="00F906DB">
        <w:rPr>
          <w:rFonts w:cs="Calibri"/>
        </w:rPr>
        <w:t>UIRED FOR INSTALLATION: 1.63</w:t>
      </w:r>
      <w:r>
        <w:rPr>
          <w:rFonts w:cs="Calibri"/>
        </w:rPr>
        <w:t>GB.</w:t>
      </w:r>
    </w:p>
    <w:p w14:paraId="4603287F" w14:textId="77777777"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23579A4" w14:textId="77777777"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6. MINIMUM RAM REQUIRED FOR SOFTWARE OPERATION:</w:t>
      </w:r>
      <w:r>
        <w:rPr>
          <w:rFonts w:cs="Calibri"/>
        </w:rPr>
        <w:t xml:space="preserve"> 2GB RAM.</w:t>
      </w:r>
    </w:p>
    <w:p w14:paraId="58883276" w14:textId="77777777"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C04C74F" w14:textId="77777777"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7. MINIMUM DISPLAY MONITOR REQUIREMENTS:</w:t>
      </w:r>
      <w:r>
        <w:rPr>
          <w:rFonts w:cs="Calibri"/>
        </w:rPr>
        <w:t xml:space="preserve"> Screen resolution 1024 x 768.</w:t>
      </w:r>
    </w:p>
    <w:p w14:paraId="5E5F2EDD" w14:textId="77777777"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495B638" w14:textId="77777777"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8. OTHER HARDWARE OR SOFTWARE-RELATED REQUIREMENTS:</w:t>
      </w:r>
    </w:p>
    <w:p w14:paraId="7E7C4553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007C9032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45B47833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B. REPORT BLOCK FOR ALTERNATIVE MODELING METHODS</w:t>
      </w:r>
    </w:p>
    <w:p w14:paraId="3774128C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7AF857E0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describes model</w:t>
      </w:r>
      <w:r w:rsidR="00734E5C" w:rsidRPr="00297815">
        <w:rPr>
          <w:rFonts w:cs="Calibri"/>
        </w:rPr>
        <w:t>l</w:t>
      </w:r>
      <w:r w:rsidRPr="00297815">
        <w:rPr>
          <w:rFonts w:cs="Calibri"/>
        </w:rPr>
        <w:t>ing methods used for tests if the software provides alternative mode</w:t>
      </w:r>
      <w:r w:rsidR="00734E5C" w:rsidRPr="00297815">
        <w:rPr>
          <w:rFonts w:cs="Calibri"/>
        </w:rPr>
        <w:t>l</w:t>
      </w:r>
      <w:r w:rsidRPr="00297815">
        <w:rPr>
          <w:rFonts w:cs="Calibri"/>
        </w:rPr>
        <w:t>ling methods or algorithms that could be used to perform the test.</w:t>
      </w:r>
    </w:p>
    <w:p w14:paraId="24503678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34466A71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INSTRUCTIONS:  If applicable, provide a separate note below for each alternative modeling method or algorithm situation.  Use the standard format shown below and supply a separate number and title for each note.  If not applicable, specify "NONE" in place of the information below.</w:t>
      </w:r>
    </w:p>
    <w:p w14:paraId="0C6E4A85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7E2D7F25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--------------------------------------------------------------------------------------------------------------------------------------</w:t>
      </w:r>
    </w:p>
    <w:p w14:paraId="32739C70" w14:textId="77777777" w:rsidR="00734E5C" w:rsidRPr="001B2509" w:rsidRDefault="00D673F3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1</w:t>
      </w:r>
      <w:r w:rsidR="00734E5C" w:rsidRPr="001B2509">
        <w:rPr>
          <w:rFonts w:cs="Calibri"/>
        </w:rPr>
        <w:t xml:space="preserve"> - Internal Heat Transfer</w:t>
      </w:r>
    </w:p>
    <w:p w14:paraId="1845410B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</w:t>
      </w:r>
    </w:p>
    <w:p w14:paraId="33DCF9FF" w14:textId="77777777" w:rsidR="00734E5C" w:rsidRPr="00734E5C" w:rsidRDefault="00734E5C" w:rsidP="00734E5C">
      <w:pPr>
        <w:pStyle w:val="ListParagraph"/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3F6F6B8D" w14:textId="77777777" w:rsidR="00734E5C" w:rsidRPr="001B2509" w:rsidRDefault="00734E5C" w:rsidP="00734E5C">
      <w:pPr>
        <w:numPr>
          <w:ilvl w:val="1"/>
          <w:numId w:val="1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Describe the Effect Being Simulated: The internal heat transfer in the zone.</w:t>
      </w:r>
    </w:p>
    <w:p w14:paraId="307DD7BD" w14:textId="77777777" w:rsidR="00734E5C" w:rsidRPr="001B2509" w:rsidRDefault="00734E5C" w:rsidP="00734E5C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66CA4D7E" w14:textId="77777777" w:rsidR="00734E5C" w:rsidRPr="001B2509" w:rsidRDefault="00734E5C" w:rsidP="00734E5C">
      <w:pPr>
        <w:numPr>
          <w:ilvl w:val="1"/>
          <w:numId w:val="1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Optional Settings or Modelling Capabilities: User defined, Alamdari &amp; Hammond, CEN defaults.</w:t>
      </w:r>
    </w:p>
    <w:p w14:paraId="7A0BC0D3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FF147A1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1</w:t>
      </w:r>
      <w:r w:rsidRPr="001B2509">
        <w:rPr>
          <w:rFonts w:cs="Calibri"/>
        </w:rPr>
        <w:t>.2.1 User defined: Internal convection coefficients are set to fixed values entered by the user.</w:t>
      </w:r>
    </w:p>
    <w:p w14:paraId="5655B165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0835B97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1</w:t>
      </w:r>
      <w:r w:rsidRPr="001B2509">
        <w:rPr>
          <w:rFonts w:cs="Calibri"/>
        </w:rPr>
        <w:t>.2.2 Alamdari &amp; Hammond</w:t>
      </w:r>
      <w:r w:rsidRPr="0092343C">
        <w:rPr>
          <w:rFonts w:cs="Calibri"/>
        </w:rPr>
        <w:t xml:space="preserve">: Internal convection coefficients are set to fixed values specified </w:t>
      </w:r>
      <w:r w:rsidR="0092343C" w:rsidRPr="0092343C">
        <w:rPr>
          <w:rFonts w:cs="Calibri"/>
        </w:rPr>
        <w:t>by Alamdari &amp; Hammond.</w:t>
      </w:r>
    </w:p>
    <w:p w14:paraId="3A5D78E9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EF4604E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1</w:t>
      </w:r>
      <w:r w:rsidRPr="001B2509">
        <w:rPr>
          <w:rFonts w:cs="Calibri"/>
        </w:rPr>
        <w:t xml:space="preserve">.2.3 CEN </w:t>
      </w:r>
      <w:r w:rsidRPr="0092343C">
        <w:rPr>
          <w:rFonts w:cs="Calibri"/>
        </w:rPr>
        <w:t>defaults: Internal convection coefficients are set to fixed value</w:t>
      </w:r>
      <w:r w:rsidR="0092343C" w:rsidRPr="0092343C">
        <w:rPr>
          <w:rFonts w:cs="Calibri"/>
        </w:rPr>
        <w:t>s specified by CEN.</w:t>
      </w:r>
    </w:p>
    <w:p w14:paraId="701F6C1F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083CEA9" w14:textId="77777777" w:rsidR="00734E5C" w:rsidRPr="001B2509" w:rsidRDefault="00734E5C" w:rsidP="00734E5C">
      <w:pPr>
        <w:numPr>
          <w:ilvl w:val="1"/>
          <w:numId w:val="1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Setting or Capability Used: User defined. Internal convection coefficients are fixed at values given in CIBSE Guide A.</w:t>
      </w:r>
    </w:p>
    <w:p w14:paraId="5B9BE45D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--------------------------------------------------------------------------------------------------------------------------------------</w:t>
      </w:r>
    </w:p>
    <w:p w14:paraId="06949BC2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0E28037F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--------------------------------------------------------------------------------------------------------------------------------------</w:t>
      </w:r>
    </w:p>
    <w:p w14:paraId="301AE472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2</w:t>
      </w:r>
      <w:r w:rsidRPr="001B2509">
        <w:rPr>
          <w:rFonts w:cs="Calibri"/>
        </w:rPr>
        <w:t xml:space="preserve"> - Preconditioning Days</w:t>
      </w:r>
      <w:r w:rsidR="003F678F">
        <w:rPr>
          <w:rFonts w:cs="Calibri"/>
        </w:rPr>
        <w:t xml:space="preserve"> (Tas Building Designer)</w:t>
      </w:r>
      <w:r w:rsidRPr="001B2509">
        <w:rPr>
          <w:rFonts w:cs="Calibri"/>
        </w:rPr>
        <w:t>.</w:t>
      </w:r>
    </w:p>
    <w:p w14:paraId="12BAC3EE" w14:textId="77777777"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</w:t>
      </w:r>
    </w:p>
    <w:p w14:paraId="21FB4520" w14:textId="77777777" w:rsidR="00734E5C" w:rsidRPr="00734E5C" w:rsidRDefault="00734E5C" w:rsidP="00734E5C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3F9790ED" w14:textId="77777777" w:rsidR="00734E5C" w:rsidRPr="00734E5C" w:rsidRDefault="00734E5C" w:rsidP="00734E5C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349FA5B2" w14:textId="77777777"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Describe the Effect Being Simulated: The number of simulated days prior to the start of the simulation period.</w:t>
      </w:r>
    </w:p>
    <w:p w14:paraId="6BA47015" w14:textId="77777777" w:rsidR="00734E5C" w:rsidRPr="00734E5C" w:rsidRDefault="00734E5C" w:rsidP="00734E5C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1E6CCE57" w14:textId="77777777"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Optional Settings or Modelling Capabilities: User defined number of p</w:t>
      </w:r>
      <w:r w:rsidR="003F678F">
        <w:rPr>
          <w:rFonts w:cs="Calibri"/>
        </w:rPr>
        <w:t>reconditioning days = 0 to 365.</w:t>
      </w:r>
    </w:p>
    <w:p w14:paraId="4F34AB0F" w14:textId="77777777"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29334EB" w14:textId="77777777"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Setting or Capabilit</w:t>
      </w:r>
      <w:r w:rsidR="003F678F">
        <w:rPr>
          <w:rFonts w:cs="Calibri"/>
        </w:rPr>
        <w:t>y Used: 46</w:t>
      </w:r>
      <w:r w:rsidRPr="00734E5C">
        <w:rPr>
          <w:rFonts w:cs="Calibri"/>
        </w:rPr>
        <w:t xml:space="preserve"> days. Provided the number of preconditioning days is sufficiently large in relation to the building time constant this negates erroneous thermal conditions during early periods of simulation.</w:t>
      </w:r>
    </w:p>
    <w:p w14:paraId="5461E660" w14:textId="77777777"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--------------------------------------------------------------------------------------------------------------------------------------</w:t>
      </w:r>
    </w:p>
    <w:p w14:paraId="4ACFC3E5" w14:textId="77777777" w:rsidR="00734E5C" w:rsidRDefault="00734E5C" w:rsidP="00734E5C">
      <w:pPr>
        <w:spacing w:after="0" w:line="240" w:lineRule="auto"/>
        <w:contextualSpacing/>
        <w:mirrorIndents/>
        <w:rPr>
          <w:rFonts w:cs="Calibri"/>
        </w:rPr>
      </w:pPr>
    </w:p>
    <w:p w14:paraId="1F9B0BEC" w14:textId="77777777" w:rsidR="003F678F" w:rsidRPr="001B2509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--------------------------------------------------------------------------------------------------------------------------------------</w:t>
      </w:r>
    </w:p>
    <w:p w14:paraId="1A252D82" w14:textId="77777777" w:rsidR="003F678F" w:rsidRPr="001B2509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3</w:t>
      </w:r>
      <w:r w:rsidRPr="001B2509">
        <w:rPr>
          <w:rFonts w:cs="Calibri"/>
        </w:rPr>
        <w:t xml:space="preserve"> - Preconditioning Days</w:t>
      </w:r>
      <w:r>
        <w:rPr>
          <w:rFonts w:cs="Calibri"/>
        </w:rPr>
        <w:t xml:space="preserve"> (Tas Systems)</w:t>
      </w:r>
      <w:r w:rsidRPr="001B2509">
        <w:rPr>
          <w:rFonts w:cs="Calibri"/>
        </w:rPr>
        <w:t>.</w:t>
      </w:r>
    </w:p>
    <w:p w14:paraId="1F4FA6BA" w14:textId="77777777" w:rsidR="003F678F" w:rsidRPr="001B2509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</w:t>
      </w:r>
    </w:p>
    <w:p w14:paraId="4DBBE085" w14:textId="77777777" w:rsidR="003F678F" w:rsidRPr="003F678F" w:rsidRDefault="003F678F" w:rsidP="003F678F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3BA13BF0" w14:textId="77777777" w:rsidR="003F678F" w:rsidRPr="00734E5C" w:rsidRDefault="003F678F" w:rsidP="003F678F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Describe the Effect Being Simulated: The number of simulated days prior to the start of the simulation period.</w:t>
      </w:r>
    </w:p>
    <w:p w14:paraId="33853610" w14:textId="77777777" w:rsidR="003F678F" w:rsidRPr="00734E5C" w:rsidRDefault="003F678F" w:rsidP="003F678F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1877CF6B" w14:textId="77777777" w:rsidR="003F678F" w:rsidRPr="00734E5C" w:rsidRDefault="003F678F" w:rsidP="003F678F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Optional Settings or Modelling Capabilities: User defined number of p</w:t>
      </w:r>
      <w:r>
        <w:rPr>
          <w:rFonts w:cs="Calibri"/>
        </w:rPr>
        <w:t>reconditioning days = 0 to 365.</w:t>
      </w:r>
    </w:p>
    <w:p w14:paraId="475CF9E9" w14:textId="77777777" w:rsidR="003F678F" w:rsidRPr="00734E5C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4EC48C5" w14:textId="77777777" w:rsidR="003F678F" w:rsidRPr="00734E5C" w:rsidRDefault="003F678F" w:rsidP="003F678F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Setting or Capabilit</w:t>
      </w:r>
      <w:r>
        <w:rPr>
          <w:rFonts w:cs="Calibri"/>
        </w:rPr>
        <w:t>y Used: 0 days</w:t>
      </w:r>
      <w:r w:rsidRPr="00734E5C">
        <w:rPr>
          <w:rFonts w:cs="Calibri"/>
        </w:rPr>
        <w:t>. Provided the number of preconditioning days is sufficiently large in relation to the building time constant this negates erroneous thermal conditions during early periods of simulation.</w:t>
      </w:r>
    </w:p>
    <w:p w14:paraId="07B08157" w14:textId="77777777" w:rsidR="003F678F" w:rsidRPr="00734E5C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--------------------------------------------------------------------------------------------------------------------------------------</w:t>
      </w:r>
    </w:p>
    <w:p w14:paraId="195E9CEE" w14:textId="77777777" w:rsidR="003F678F" w:rsidRPr="00297815" w:rsidRDefault="003F678F" w:rsidP="00734E5C">
      <w:pPr>
        <w:spacing w:after="0" w:line="240" w:lineRule="auto"/>
        <w:contextualSpacing/>
        <w:mirrorIndents/>
        <w:rPr>
          <w:rFonts w:cs="Calibri"/>
        </w:rPr>
      </w:pPr>
    </w:p>
    <w:p w14:paraId="5DB72463" w14:textId="77777777"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--------------------------------------------------------------------------------------------------------------------------------------</w:t>
      </w:r>
    </w:p>
    <w:p w14:paraId="55FBC035" w14:textId="77777777" w:rsidR="00734E5C" w:rsidRPr="00734E5C" w:rsidRDefault="003F678F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4</w:t>
      </w:r>
      <w:r w:rsidR="00734E5C" w:rsidRPr="00734E5C">
        <w:rPr>
          <w:rFonts w:cs="Calibri"/>
        </w:rPr>
        <w:t xml:space="preserve"> - Simulation Period.</w:t>
      </w:r>
    </w:p>
    <w:p w14:paraId="36098DB7" w14:textId="77777777"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</w:t>
      </w:r>
    </w:p>
    <w:p w14:paraId="278E84DE" w14:textId="77777777" w:rsidR="00734E5C" w:rsidRPr="00734E5C" w:rsidRDefault="00734E5C" w:rsidP="00734E5C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218BF4E5" w14:textId="77777777"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Describe the Effect Being Simulated: The period of days for which the dynamic simulation is undertaken and results output.</w:t>
      </w:r>
    </w:p>
    <w:p w14:paraId="113EAA2B" w14:textId="77777777" w:rsidR="00734E5C" w:rsidRPr="00734E5C" w:rsidRDefault="00734E5C" w:rsidP="00734E5C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2C12F735" w14:textId="77777777"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Optional Settings or Modelling Capabilities: User defined simulation period. Start Day = 0 to 365 and End Day = ‘Start Day’ to 365. (Default: Start Day 0, End Day 365)</w:t>
      </w:r>
    </w:p>
    <w:p w14:paraId="6EA27FF2" w14:textId="77777777"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B1362FE" w14:textId="77777777"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 xml:space="preserve">Setting or Capability Used: Start Day = 0 End Day = 365. </w:t>
      </w:r>
      <w:r>
        <w:rPr>
          <w:rFonts w:cs="Calibri"/>
        </w:rPr>
        <w:t>However, o</w:t>
      </w:r>
      <w:r w:rsidRPr="00734E5C">
        <w:rPr>
          <w:rFonts w:cs="Calibri"/>
        </w:rPr>
        <w:t>nly results for the month of February are required for this study.</w:t>
      </w:r>
    </w:p>
    <w:p w14:paraId="61C9A2AE" w14:textId="77777777"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--------------------------------------------------------------------------------------------------------------------------------------</w:t>
      </w:r>
    </w:p>
    <w:p w14:paraId="0F72E985" w14:textId="77777777" w:rsidR="00D673F3" w:rsidRDefault="00D673F3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467553E8" w14:textId="77777777" w:rsidR="00734E5C" w:rsidRPr="00D673F3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--------------------------------------------------------------------------------------------------------------------------------------</w:t>
      </w:r>
    </w:p>
    <w:p w14:paraId="1E20B4CA" w14:textId="77777777" w:rsidR="00734E5C" w:rsidRPr="00D673F3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 xml:space="preserve">NOTE </w:t>
      </w:r>
      <w:r w:rsidR="003F678F">
        <w:rPr>
          <w:rFonts w:cs="Calibri"/>
        </w:rPr>
        <w:t>5</w:t>
      </w:r>
      <w:r w:rsidRPr="00D673F3">
        <w:rPr>
          <w:rFonts w:cs="Calibri"/>
        </w:rPr>
        <w:t xml:space="preserve"> - Plant Performance.</w:t>
      </w:r>
    </w:p>
    <w:p w14:paraId="67C46420" w14:textId="77777777" w:rsidR="00734E5C" w:rsidRPr="00D673F3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</w:t>
      </w:r>
    </w:p>
    <w:p w14:paraId="7442090C" w14:textId="77777777" w:rsidR="00734E5C" w:rsidRPr="00D673F3" w:rsidRDefault="00734E5C" w:rsidP="00734E5C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24620101" w14:textId="77777777" w:rsidR="00734E5C" w:rsidRPr="00D673F3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Describe the Effect Being Simulated: The way in which the system is set up using the available plant components in Tas Systems.</w:t>
      </w:r>
    </w:p>
    <w:p w14:paraId="5ECD4FB7" w14:textId="77777777" w:rsidR="00734E5C" w:rsidRPr="00D673F3" w:rsidRDefault="00734E5C" w:rsidP="00734E5C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0577FCD8" w14:textId="77777777" w:rsid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Optional Settings or Modelling Capabilities: Tas Systems – Systems Schematic Options = DX coil zone component or Separate DX coil and indoor fan components.</w:t>
      </w:r>
    </w:p>
    <w:p w14:paraId="672BAA61" w14:textId="77777777" w:rsid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134491F" w14:textId="77777777" w:rsidR="00D673F3" w:rsidRDefault="003F678F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5</w:t>
      </w:r>
      <w:r w:rsidR="00D673F3">
        <w:rPr>
          <w:rFonts w:cs="Calibri"/>
        </w:rPr>
        <w:t xml:space="preserve">.2.1 </w:t>
      </w:r>
      <w:r w:rsidR="00D673F3" w:rsidRPr="00D673F3">
        <w:rPr>
          <w:rFonts w:cs="Calibri"/>
        </w:rPr>
        <w:t>DX coil zone component</w:t>
      </w:r>
      <w:r w:rsidR="00D673F3">
        <w:rPr>
          <w:rFonts w:cs="Calibri"/>
        </w:rPr>
        <w:t>: DX coil zone component is applied to the Systems zone and includes the fan.</w:t>
      </w:r>
    </w:p>
    <w:p w14:paraId="1DE5E3BC" w14:textId="77777777" w:rsid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75E62FD" w14:textId="77777777" w:rsidR="00D673F3" w:rsidRPr="00D673F3" w:rsidRDefault="003F678F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5</w:t>
      </w:r>
      <w:r w:rsidR="00D673F3">
        <w:rPr>
          <w:rFonts w:cs="Calibri"/>
        </w:rPr>
        <w:t xml:space="preserve">.2.2 </w:t>
      </w:r>
      <w:r w:rsidR="00D673F3" w:rsidRPr="00D673F3">
        <w:rPr>
          <w:rFonts w:cs="Calibri"/>
        </w:rPr>
        <w:t>Separate DX coil and indoor fan components</w:t>
      </w:r>
      <w:r w:rsidR="00D673F3">
        <w:rPr>
          <w:rFonts w:cs="Calibri"/>
        </w:rPr>
        <w:t>: The DX coil and indoor supply fan components are added separately to the Systems schematic.</w:t>
      </w:r>
    </w:p>
    <w:p w14:paraId="1B084686" w14:textId="77777777" w:rsidR="00734E5C" w:rsidRPr="00D673F3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7864884" w14:textId="77777777" w:rsidR="00D673F3" w:rsidRPr="00D673F3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 xml:space="preserve">Setting or Capability Used: </w:t>
      </w:r>
      <w:r w:rsidR="00D673F3" w:rsidRPr="00D673F3">
        <w:rPr>
          <w:rFonts w:cs="Calibri"/>
        </w:rPr>
        <w:t>DX Coil Zone Component.</w:t>
      </w:r>
      <w:r w:rsidRPr="00D673F3">
        <w:rPr>
          <w:rFonts w:cs="Calibri"/>
        </w:rPr>
        <w:t xml:space="preserve"> </w:t>
      </w:r>
      <w:r w:rsidR="00D673F3" w:rsidRPr="00D673F3">
        <w:rPr>
          <w:rFonts w:cs="Calibri"/>
        </w:rPr>
        <w:t>The DX Coil has the indoor supply fan power included within the zone component parameters instead of using a separate indoor fan component. The systems schematic is simplified.</w:t>
      </w:r>
    </w:p>
    <w:p w14:paraId="6598AE84" w14:textId="77777777" w:rsidR="00734E5C" w:rsidRPr="00D673F3" w:rsidRDefault="00734E5C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--------------------------------------------------------------------------------------------------------------------------------------</w:t>
      </w:r>
    </w:p>
    <w:p w14:paraId="2D6BF17E" w14:textId="77777777" w:rsidR="00D673F3" w:rsidRPr="00297815" w:rsidRDefault="00D673F3" w:rsidP="00734E5C">
      <w:pPr>
        <w:spacing w:after="0" w:line="240" w:lineRule="auto"/>
        <w:contextualSpacing/>
        <w:mirrorIndents/>
        <w:rPr>
          <w:rFonts w:cs="Calibri"/>
        </w:rPr>
      </w:pPr>
    </w:p>
    <w:p w14:paraId="211C4C10" w14:textId="77777777" w:rsidR="00D673F3" w:rsidRP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--------------------------------------------------------------------------------------------------------------------------------------</w:t>
      </w:r>
    </w:p>
    <w:p w14:paraId="559EBAC2" w14:textId="77777777" w:rsidR="00D673F3" w:rsidRPr="00D673F3" w:rsidRDefault="003F678F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6</w:t>
      </w:r>
      <w:r w:rsidR="00D673F3" w:rsidRPr="00D673F3">
        <w:rPr>
          <w:rFonts w:cs="Calibri"/>
        </w:rPr>
        <w:t xml:space="preserve"> - DX Coil Bypass factor.</w:t>
      </w:r>
    </w:p>
    <w:p w14:paraId="456F801D" w14:textId="77777777" w:rsidR="00D673F3" w:rsidRP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</w:t>
      </w:r>
    </w:p>
    <w:p w14:paraId="6192B7FE" w14:textId="77777777" w:rsidR="00D673F3" w:rsidRPr="00D673F3" w:rsidRDefault="00D673F3" w:rsidP="00D673F3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54A974D9" w14:textId="77777777" w:rsidR="00D673F3" w:rsidRPr="00D673F3" w:rsidRDefault="00D673F3" w:rsidP="00D673F3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Describe the Effect Being Simulated: The bypass factor used with the DX coil.</w:t>
      </w:r>
    </w:p>
    <w:p w14:paraId="03F4800D" w14:textId="77777777" w:rsidR="00D673F3" w:rsidRPr="00D673F3" w:rsidRDefault="00D673F3" w:rsidP="00D673F3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55E136AE" w14:textId="77777777" w:rsidR="00D673F3" w:rsidRDefault="00D673F3" w:rsidP="00D673F3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Optional Settings or Modelling Capabilities: Enter bypass factor value in DX zone component properties or enter bypass factor performance map coefficients.</w:t>
      </w:r>
    </w:p>
    <w:p w14:paraId="3BFBA7C0" w14:textId="77777777" w:rsidR="00E22DC3" w:rsidRDefault="00E22DC3" w:rsidP="00E22DC3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405F31DD" w14:textId="77777777" w:rsidR="00E22DC3" w:rsidRPr="00E22DC3" w:rsidRDefault="00E22DC3" w:rsidP="00E22DC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6.2.1 Bypass Factor Value: User entered fixed Bypass Factor</w:t>
      </w:r>
    </w:p>
    <w:p w14:paraId="1F08BF35" w14:textId="77777777" w:rsid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D9C1884" w14:textId="77777777" w:rsidR="00E22DC3" w:rsidRDefault="00E22DC3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6.2.2 Bypass Factor Performance Map Coefficients: Full performa</w:t>
      </w:r>
      <w:r w:rsidR="00F906DB">
        <w:rPr>
          <w:rFonts w:cs="Calibri"/>
        </w:rPr>
        <w:t>n</w:t>
      </w:r>
      <w:r>
        <w:rPr>
          <w:rFonts w:cs="Calibri"/>
        </w:rPr>
        <w:t>ce map included dependant on certain variables such as outdoor dry bulb temperature.</w:t>
      </w:r>
    </w:p>
    <w:p w14:paraId="586545A3" w14:textId="77777777" w:rsidR="00E22DC3" w:rsidRPr="00D673F3" w:rsidRDefault="00E22DC3" w:rsidP="00D673F3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402D5535" w14:textId="77777777" w:rsidR="00D673F3" w:rsidRPr="00D673F3" w:rsidRDefault="00D673F3" w:rsidP="00D673F3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Setting or Capability Used: Bypass factor performance map coefficients.</w:t>
      </w:r>
      <w:r>
        <w:rPr>
          <w:rFonts w:cs="Calibri"/>
        </w:rPr>
        <w:t xml:space="preserve"> </w:t>
      </w:r>
      <w:r w:rsidRPr="00D673F3">
        <w:rPr>
          <w:rFonts w:cs="Calibri"/>
        </w:rPr>
        <w:t xml:space="preserve">The DX Coil has the bypass factor performance map coefficients </w:t>
      </w:r>
      <w:r w:rsidR="000D10F9">
        <w:rPr>
          <w:rFonts w:cs="Calibri"/>
        </w:rPr>
        <w:t>included</w:t>
      </w:r>
      <w:r w:rsidRPr="00D673F3">
        <w:rPr>
          <w:rFonts w:cs="Calibri"/>
        </w:rPr>
        <w:t xml:space="preserve"> to enable a variable bypass factor to be used dependant on outdoor dry bulb and entering wet bulb temperatures.</w:t>
      </w:r>
    </w:p>
    <w:p w14:paraId="262AA7AD" w14:textId="77777777" w:rsidR="00D673F3" w:rsidRP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--------------------------------------------------------------------------------------------------------------------------------------</w:t>
      </w:r>
    </w:p>
    <w:p w14:paraId="4D6F4E05" w14:textId="77777777" w:rsidR="00734E5C" w:rsidRPr="00297815" w:rsidRDefault="00734E5C" w:rsidP="00734E5C">
      <w:pPr>
        <w:spacing w:after="0" w:line="240" w:lineRule="auto"/>
        <w:contextualSpacing/>
        <w:mirrorIndents/>
        <w:rPr>
          <w:rFonts w:cs="Calibri"/>
        </w:rPr>
      </w:pPr>
    </w:p>
    <w:p w14:paraId="4210FC2B" w14:textId="77777777" w:rsidR="00734E5C" w:rsidRPr="00297815" w:rsidRDefault="00734E5C" w:rsidP="00734E5C">
      <w:pPr>
        <w:spacing w:after="0" w:line="240" w:lineRule="auto"/>
        <w:contextualSpacing/>
        <w:mirrorIndents/>
        <w:rPr>
          <w:rFonts w:cs="Calibri"/>
        </w:rPr>
      </w:pPr>
    </w:p>
    <w:p w14:paraId="20A6DC1C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3C56D385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C. REPORT BLOCK FOR EQUIVALENT MODELING METHODS</w:t>
      </w:r>
    </w:p>
    <w:p w14:paraId="69FD7BBE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3C810D7A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describes equivalent mode</w:t>
      </w:r>
      <w:r w:rsidR="00297815" w:rsidRPr="00297815">
        <w:rPr>
          <w:rFonts w:cs="Calibri"/>
        </w:rPr>
        <w:t>l</w:t>
      </w:r>
      <w:r w:rsidRPr="00297815">
        <w:rPr>
          <w:rFonts w:cs="Calibri"/>
        </w:rPr>
        <w:t>l</w:t>
      </w:r>
      <w:r w:rsidR="00297815" w:rsidRPr="00297815">
        <w:rPr>
          <w:rFonts w:cs="Calibri"/>
        </w:rPr>
        <w:t xml:space="preserve">ing methods used to perform </w:t>
      </w:r>
      <w:r w:rsidRPr="00297815">
        <w:rPr>
          <w:rFonts w:cs="Calibri"/>
        </w:rPr>
        <w:t>the tests.  When the software cannot model an effect exactly as stated in the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Standard or does not permit the input values required, equivalent model</w:t>
      </w:r>
      <w:r w:rsidR="00297815" w:rsidRPr="00297815">
        <w:rPr>
          <w:rFonts w:cs="Calibri"/>
        </w:rPr>
        <w:t>l</w:t>
      </w:r>
      <w:r w:rsidRPr="00297815">
        <w:rPr>
          <w:rFonts w:cs="Calibri"/>
        </w:rPr>
        <w:t>ing can be used to perform the test.</w:t>
      </w:r>
    </w:p>
    <w:p w14:paraId="3DEED8E9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0F044973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INSTRUCTIONS:  If applicable, provide a </w:t>
      </w:r>
      <w:r w:rsidR="00297815" w:rsidRPr="00297815">
        <w:rPr>
          <w:rFonts w:cs="Calibri"/>
        </w:rPr>
        <w:t xml:space="preserve">separate note below </w:t>
      </w:r>
      <w:r w:rsidRPr="00297815">
        <w:rPr>
          <w:rFonts w:cs="Calibri"/>
        </w:rPr>
        <w:t>for each instance of equivalent model</w:t>
      </w:r>
      <w:r w:rsidR="00297815" w:rsidRPr="00297815">
        <w:rPr>
          <w:rFonts w:cs="Calibri"/>
        </w:rPr>
        <w:t>l</w:t>
      </w:r>
      <w:r w:rsidRPr="00297815">
        <w:rPr>
          <w:rFonts w:cs="Calibri"/>
        </w:rPr>
        <w:t>ing.  Use the standard format shown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below and supply a separate number and title for each note.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If not applicable, specify "NONE" in place of the information below.</w:t>
      </w:r>
    </w:p>
    <w:p w14:paraId="32827C59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52E92551" w14:textId="77777777" w:rsidR="009D637A" w:rsidRPr="00297815" w:rsidRDefault="003321C8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NONE</w:t>
      </w:r>
    </w:p>
    <w:p w14:paraId="55497D1A" w14:textId="77777777" w:rsidR="00297815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</w:p>
    <w:p w14:paraId="7F511EC4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66163A9D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D. REPORT BLOCK FOR OMITTED TEST CASES AND RESULTS</w:t>
      </w:r>
    </w:p>
    <w:p w14:paraId="7DD38B26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378E2325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lastRenderedPageBreak/>
        <w:t>CONTENT: This section describes test cases that were omitted and/or individual results of test cases that were omitted along with the reason for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the omission.</w:t>
      </w:r>
    </w:p>
    <w:p w14:paraId="62E72379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5848BB69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INSTRUCTIONS:  If applicable, provide a </w:t>
      </w:r>
      <w:r w:rsidR="00297815" w:rsidRPr="00297815">
        <w:rPr>
          <w:rFonts w:cs="Calibri"/>
        </w:rPr>
        <w:t xml:space="preserve">separate note below to describe </w:t>
      </w:r>
      <w:r w:rsidRPr="00297815">
        <w:rPr>
          <w:rFonts w:cs="Calibri"/>
        </w:rPr>
        <w:t>each type of omission.  Use the standard format shown below and supply a separate number and title for each note.  If there are no omissions,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specify "NONE" in place of the information below.</w:t>
      </w:r>
    </w:p>
    <w:p w14:paraId="794A9EE8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3EBF1C79" w14:textId="77777777" w:rsidR="009D637A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NONE</w:t>
      </w:r>
    </w:p>
    <w:p w14:paraId="44B420E7" w14:textId="77777777" w:rsidR="00297815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</w:p>
    <w:p w14:paraId="4D5F1AAE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548F5A1B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E. REPORT BLOCK FOR CHANGES TO SOURCE CODE FOR THE PURPOSE OF RUNNING THE </w:t>
      </w:r>
    </w:p>
    <w:p w14:paraId="1A808FEF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   TESTS, WHERE SUCH CHANGES ARE NOT AVAILABLE IN PUBLICLY RELEASED VERSIONS OF </w:t>
      </w:r>
    </w:p>
    <w:p w14:paraId="511E7A4C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   THE SOFTWARE.</w:t>
      </w:r>
    </w:p>
    <w:p w14:paraId="19469179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43479CF5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describes changes to sof</w:t>
      </w:r>
      <w:r w:rsidR="00297815" w:rsidRPr="00297815">
        <w:rPr>
          <w:rFonts w:cs="Calibri"/>
        </w:rPr>
        <w:t xml:space="preserve">tware source code made to allow </w:t>
      </w:r>
      <w:r w:rsidRPr="00297815">
        <w:rPr>
          <w:rFonts w:cs="Calibri"/>
        </w:rPr>
        <w:t>the software to run a test, where such changes are not available in a publicly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released version of the software.  In special situations a change to source code is necessary to activate a feat</w:t>
      </w:r>
      <w:r w:rsidR="00297815" w:rsidRPr="00297815">
        <w:rPr>
          <w:rFonts w:cs="Calibri"/>
        </w:rPr>
        <w:t xml:space="preserve">ure or permit inputs needed for </w:t>
      </w:r>
      <w:r w:rsidRPr="00297815">
        <w:rPr>
          <w:rFonts w:cs="Calibri"/>
        </w:rPr>
        <w:t>a test, but these features are not available i</w:t>
      </w:r>
      <w:r w:rsidR="00297815" w:rsidRPr="00297815">
        <w:rPr>
          <w:rFonts w:cs="Calibri"/>
        </w:rPr>
        <w:t xml:space="preserve">n the publicly released version </w:t>
      </w:r>
      <w:r w:rsidRPr="00297815">
        <w:rPr>
          <w:rFonts w:cs="Calibri"/>
        </w:rPr>
        <w:t>of the software.</w:t>
      </w:r>
    </w:p>
    <w:p w14:paraId="2D5D4037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6D755652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INSTRUCTIONS:  If applicable, provide separate notes below to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describe each source code modification.  Use the standard format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shown below and supply a separate number and title for each note.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If not applicable, specify "NONE" in place of the information below.</w:t>
      </w:r>
    </w:p>
    <w:p w14:paraId="497D678C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6AFA4517" w14:textId="77777777" w:rsidR="009D637A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NONE</w:t>
      </w:r>
    </w:p>
    <w:p w14:paraId="1E397E64" w14:textId="77777777" w:rsidR="00297815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</w:p>
    <w:p w14:paraId="1EB27FB2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40D9A070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F. REPORT BLOCK FOR ANOMALOUS RESULTS</w:t>
      </w:r>
    </w:p>
    <w:p w14:paraId="77ECBB2E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14:paraId="4FD5D363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provides an opportun</w:t>
      </w:r>
      <w:r w:rsidR="00297815" w:rsidRPr="00297815">
        <w:rPr>
          <w:rFonts w:cs="Calibri"/>
        </w:rPr>
        <w:t xml:space="preserve">ity to describe anomalous test </w:t>
      </w:r>
      <w:r w:rsidRPr="00297815">
        <w:rPr>
          <w:rFonts w:cs="Calibri"/>
        </w:rPr>
        <w:t>results.  Describing anomalous results is optional.</w:t>
      </w:r>
    </w:p>
    <w:p w14:paraId="591B6A95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0BD4CC5F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INSTRUCTIONS:  If applicable, describe each</w:t>
      </w:r>
      <w:r w:rsidR="00297815" w:rsidRPr="00297815">
        <w:rPr>
          <w:rFonts w:cs="Calibri"/>
        </w:rPr>
        <w:t xml:space="preserve"> type of anomalous result in a </w:t>
      </w:r>
      <w:r w:rsidRPr="00297815">
        <w:rPr>
          <w:rFonts w:cs="Calibri"/>
        </w:rPr>
        <w:t>separate note.  Use the standard format shown below and supply a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separate number and title for each note item.</w:t>
      </w:r>
    </w:p>
    <w:p w14:paraId="7DB0FDBF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If not applicable, specify "NONE" in place of the information below.</w:t>
      </w:r>
    </w:p>
    <w:p w14:paraId="0A039328" w14:textId="77777777"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14:paraId="4631284B" w14:textId="77777777" w:rsidR="009D637A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NONE</w:t>
      </w:r>
    </w:p>
    <w:sectPr w:rsidR="009D637A" w:rsidRPr="00297815" w:rsidSect="00315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9BF"/>
    <w:multiLevelType w:val="multilevel"/>
    <w:tmpl w:val="46D6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0326DE"/>
    <w:multiLevelType w:val="multilevel"/>
    <w:tmpl w:val="A9A83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F4C"/>
    <w:rsid w:val="0000611A"/>
    <w:rsid w:val="00011156"/>
    <w:rsid w:val="000444C5"/>
    <w:rsid w:val="000551BA"/>
    <w:rsid w:val="00060519"/>
    <w:rsid w:val="000D10F9"/>
    <w:rsid w:val="00175225"/>
    <w:rsid w:val="00297815"/>
    <w:rsid w:val="002B24B3"/>
    <w:rsid w:val="002C46BF"/>
    <w:rsid w:val="0031593A"/>
    <w:rsid w:val="003321C8"/>
    <w:rsid w:val="003869E1"/>
    <w:rsid w:val="00392218"/>
    <w:rsid w:val="003F678F"/>
    <w:rsid w:val="00444790"/>
    <w:rsid w:val="005E70CC"/>
    <w:rsid w:val="006415CA"/>
    <w:rsid w:val="006638AB"/>
    <w:rsid w:val="0068535B"/>
    <w:rsid w:val="006C4FA4"/>
    <w:rsid w:val="00734E5C"/>
    <w:rsid w:val="007C33F7"/>
    <w:rsid w:val="007C7B10"/>
    <w:rsid w:val="007F1F11"/>
    <w:rsid w:val="007F5B19"/>
    <w:rsid w:val="00802E02"/>
    <w:rsid w:val="0081404E"/>
    <w:rsid w:val="00873003"/>
    <w:rsid w:val="008738C2"/>
    <w:rsid w:val="008B4F3B"/>
    <w:rsid w:val="0092343C"/>
    <w:rsid w:val="009967CA"/>
    <w:rsid w:val="009D637A"/>
    <w:rsid w:val="00A453C5"/>
    <w:rsid w:val="00A461DA"/>
    <w:rsid w:val="00AB6A5E"/>
    <w:rsid w:val="00AC3909"/>
    <w:rsid w:val="00AC7CF6"/>
    <w:rsid w:val="00B55F4C"/>
    <w:rsid w:val="00B56CA6"/>
    <w:rsid w:val="00B93DD7"/>
    <w:rsid w:val="00C80588"/>
    <w:rsid w:val="00C85DD5"/>
    <w:rsid w:val="00C873BE"/>
    <w:rsid w:val="00CA26B9"/>
    <w:rsid w:val="00CF3DCB"/>
    <w:rsid w:val="00D00966"/>
    <w:rsid w:val="00D673F3"/>
    <w:rsid w:val="00DB1D6C"/>
    <w:rsid w:val="00DE54F3"/>
    <w:rsid w:val="00E22891"/>
    <w:rsid w:val="00E22DC3"/>
    <w:rsid w:val="00E24394"/>
    <w:rsid w:val="00E51EA2"/>
    <w:rsid w:val="00E6061F"/>
    <w:rsid w:val="00E804CA"/>
    <w:rsid w:val="00E9463F"/>
    <w:rsid w:val="00F250D7"/>
    <w:rsid w:val="00F755D7"/>
    <w:rsid w:val="00F906DB"/>
    <w:rsid w:val="00FD5DC8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0B24"/>
  <w15:chartTrackingRefBased/>
  <w15:docId w15:val="{021385AF-1FD8-49BB-B344-40C67085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3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Sawford</dc:creator>
  <cp:keywords/>
  <cp:lastModifiedBy>Michael Sawford</cp:lastModifiedBy>
  <cp:revision>8</cp:revision>
  <dcterms:created xsi:type="dcterms:W3CDTF">2018-12-18T22:35:00Z</dcterms:created>
  <dcterms:modified xsi:type="dcterms:W3CDTF">2021-02-15T18:38:00Z</dcterms:modified>
</cp:coreProperties>
</file>